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74F9B" w:rsidRPr="00274F9B" w:rsidRDefault="00274F9B" w:rsidP="00274F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95</w:t>
      </w:r>
      <w:r>
        <w:rPr>
          <w:rFonts w:ascii="Times New Roman" w:hAnsi="Times New Roman"/>
          <w:b/>
          <w:sz w:val="27"/>
          <w:szCs w:val="27"/>
          <w:lang w:val="uk-UA"/>
        </w:rPr>
        <w:t>-7-8/</w:t>
      </w:r>
      <w:r>
        <w:rPr>
          <w:rFonts w:ascii="Times New Roman" w:hAnsi="Times New Roman"/>
          <w:b/>
          <w:sz w:val="27"/>
          <w:szCs w:val="27"/>
          <w:lang w:val="uk-UA"/>
        </w:rPr>
        <w:t>382</w:t>
      </w:r>
    </w:p>
    <w:p w:rsidR="00274F9B" w:rsidRDefault="00274F9B" w:rsidP="00274F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274F9B" w:rsidRPr="00274F9B" w:rsidRDefault="00274F9B" w:rsidP="00274F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F64A9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оренду </w:t>
      </w:r>
    </w:p>
    <w:p w:rsidR="00551C61" w:rsidRDefault="00FF64A9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відповідальністю </w:t>
      </w:r>
    </w:p>
    <w:p w:rsidR="00526F76" w:rsidRPr="00267980" w:rsidRDefault="00FF64A9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Агро»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4F9B" w:rsidRPr="00274F9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526F76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63C8F" w:rsidRPr="00563C8F" w:rsidRDefault="00526F76" w:rsidP="00563C8F">
      <w:pPr>
        <w:pStyle w:val="a9"/>
        <w:numPr>
          <w:ilvl w:val="0"/>
          <w:numId w:val="1"/>
        </w:num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proofErr w:type="spellStart"/>
      <w:r w:rsidRPr="00563C8F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563C8F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 w:rsidRPr="00563C8F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56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3C8F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56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3C8F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56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3C8F">
        <w:rPr>
          <w:rFonts w:ascii="Times New Roman" w:hAnsi="Times New Roman" w:cs="Times New Roman"/>
          <w:sz w:val="28"/>
          <w:szCs w:val="28"/>
        </w:rPr>
        <w:t>земельн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56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3C8F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63C8F">
        <w:rPr>
          <w:rFonts w:ascii="Times New Roman" w:hAnsi="Times New Roman" w:cs="Times New Roman"/>
          <w:sz w:val="28"/>
          <w:szCs w:val="28"/>
        </w:rPr>
        <w:t xml:space="preserve">к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в оренду</w:t>
      </w:r>
      <w:r w:rsidRPr="0056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4A9" w:rsidRPr="00563C8F">
        <w:rPr>
          <w:rFonts w:ascii="Times New Roman" w:hAnsi="Times New Roman" w:cs="Times New Roman"/>
          <w:sz w:val="28"/>
          <w:szCs w:val="28"/>
        </w:rPr>
        <w:t>товариству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FF64A9" w:rsidRPr="00563C8F">
        <w:rPr>
          <w:rFonts w:ascii="Times New Roman" w:hAnsi="Times New Roman" w:cs="Times New Roman"/>
          <w:sz w:val="28"/>
          <w:szCs w:val="28"/>
        </w:rPr>
        <w:t>обмеженою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4A9" w:rsidRPr="00563C8F">
        <w:rPr>
          <w:rFonts w:ascii="Times New Roman" w:hAnsi="Times New Roman" w:cs="Times New Roman"/>
          <w:sz w:val="28"/>
          <w:szCs w:val="28"/>
        </w:rPr>
        <w:t>відповідальністю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F64A9" w:rsidRPr="00563C8F">
        <w:rPr>
          <w:rFonts w:ascii="Times New Roman" w:hAnsi="Times New Roman" w:cs="Times New Roman"/>
          <w:sz w:val="28"/>
          <w:szCs w:val="28"/>
        </w:rPr>
        <w:t>Станилівка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</w:rPr>
        <w:t xml:space="preserve"> Агро»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із</w:t>
      </w:r>
      <w:r w:rsidRPr="00563C8F">
        <w:rPr>
          <w:rFonts w:ascii="Times New Roman" w:hAnsi="Times New Roman" w:cs="Times New Roman"/>
          <w:sz w:val="28"/>
          <w:szCs w:val="28"/>
        </w:rPr>
        <w:t xml:space="preserve"> земель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proofErr w:type="spellStart"/>
      <w:r w:rsidRPr="00563C8F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56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3C8F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563C8F">
        <w:rPr>
          <w:rFonts w:ascii="Times New Roman" w:hAnsi="Times New Roman" w:cs="Times New Roman"/>
          <w:sz w:val="28"/>
          <w:szCs w:val="28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Вінницької області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2953" w:rsidRPr="00563C8F" w:rsidRDefault="00526F76" w:rsidP="00563C8F">
      <w:pPr>
        <w:pStyle w:val="a9"/>
        <w:numPr>
          <w:ilvl w:val="0"/>
          <w:numId w:val="1"/>
        </w:num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3C8F">
        <w:rPr>
          <w:rFonts w:ascii="Times New Roman" w:hAnsi="Times New Roman" w:cs="Times New Roman"/>
          <w:sz w:val="28"/>
          <w:szCs w:val="28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адати в користування на умовах оренди 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Агро» </w:t>
      </w:r>
      <w:r w:rsidR="005B2953" w:rsidRPr="00563C8F">
        <w:rPr>
          <w:rFonts w:ascii="Times New Roman" w:hAnsi="Times New Roman" w:cs="Times New Roman"/>
          <w:sz w:val="28"/>
          <w:szCs w:val="28"/>
          <w:lang w:val="uk-UA"/>
        </w:rPr>
        <w:t>для ведення товарного сільськогосподарського виробництва (01.01) наступні земельні ділянки:</w:t>
      </w:r>
    </w:p>
    <w:p w:rsidR="005B2953" w:rsidRDefault="005B2953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- кадастровий номер 0523486800:01:001:0087, площею 8,6224га, в тому числі землі під сільськогосподарськими та іншими господарськими будівлями і дворами 8,6224га;</w:t>
      </w:r>
    </w:p>
    <w:p w:rsidR="005B2953" w:rsidRDefault="005B2953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5B2953">
        <w:rPr>
          <w:rFonts w:ascii="Times New Roman" w:hAnsi="Times New Roman" w:cs="Times New Roman"/>
          <w:sz w:val="28"/>
          <w:szCs w:val="28"/>
          <w:lang w:val="uk-UA"/>
        </w:rPr>
        <w:t>- кадастровий номер 0523486800:0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B2953">
        <w:rPr>
          <w:rFonts w:ascii="Times New Roman" w:hAnsi="Times New Roman" w:cs="Times New Roman"/>
          <w:sz w:val="28"/>
          <w:szCs w:val="28"/>
          <w:lang w:val="uk-UA"/>
        </w:rPr>
        <w:t>:001:00</w:t>
      </w:r>
      <w:r>
        <w:rPr>
          <w:rFonts w:ascii="Times New Roman" w:hAnsi="Times New Roman" w:cs="Times New Roman"/>
          <w:sz w:val="28"/>
          <w:szCs w:val="28"/>
          <w:lang w:val="uk-UA"/>
        </w:rPr>
        <w:t>49</w:t>
      </w:r>
      <w:r w:rsidRPr="005B295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1,2016</w:t>
      </w:r>
      <w:r w:rsidRPr="005B2953">
        <w:rPr>
          <w:rFonts w:ascii="Times New Roman" w:hAnsi="Times New Roman" w:cs="Times New Roman"/>
          <w:sz w:val="28"/>
          <w:szCs w:val="28"/>
          <w:lang w:val="uk-UA"/>
        </w:rPr>
        <w:t xml:space="preserve">га, в тому числі землі під сільськогосподарськими та іншими господарськими будівлями і дворами </w:t>
      </w:r>
      <w:r>
        <w:rPr>
          <w:rFonts w:ascii="Times New Roman" w:hAnsi="Times New Roman" w:cs="Times New Roman"/>
          <w:sz w:val="28"/>
          <w:szCs w:val="28"/>
          <w:lang w:val="uk-UA"/>
        </w:rPr>
        <w:t>1,2016</w:t>
      </w:r>
      <w:r w:rsidRPr="005B295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B2953" w:rsidRPr="005B295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номер 0523486800:01:001:008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B2953" w:rsidRPr="005B29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4,1433</w:t>
      </w:r>
      <w:r w:rsidR="005B2953" w:rsidRPr="005B2953">
        <w:rPr>
          <w:rFonts w:ascii="Times New Roman" w:hAnsi="Times New Roman" w:cs="Times New Roman"/>
          <w:sz w:val="28"/>
          <w:szCs w:val="28"/>
        </w:rPr>
        <w:t xml:space="preserve">га, в тому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B2953" w:rsidRPr="005B295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B2953" w:rsidRPr="005B2953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сільськогосподарськими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господарськими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будівлями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і дворами 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4,1433</w:t>
      </w:r>
      <w:r w:rsidR="005B2953" w:rsidRPr="005B2953">
        <w:rPr>
          <w:rFonts w:ascii="Times New Roman" w:hAnsi="Times New Roman" w:cs="Times New Roman"/>
          <w:sz w:val="28"/>
          <w:szCs w:val="28"/>
        </w:rPr>
        <w:t>га;</w:t>
      </w:r>
    </w:p>
    <w:p w:rsidR="005B2953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- кадастровий номер 0523486800:01:00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3,3265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 xml:space="preserve">га, в тому числі землі під сільськогосподарськими та іншими господарськими будівлями і дворами 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3,3265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:rsidR="005B2953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- кадастровий номер 0523486800:0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0,1367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 xml:space="preserve">га, в тому числі землі під сільськогосподарськими та іншими господарськими будівлями і дворами 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0,1367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6408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С.О.):</w:t>
      </w:r>
    </w:p>
    <w:p w:rsidR="00866408" w:rsidRDefault="00866408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зареєструвати за міською радою право власності на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зазначен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у пункті 1 цього рішення;</w:t>
      </w:r>
    </w:p>
    <w:p w:rsidR="00866408" w:rsidRPr="005B2953" w:rsidRDefault="00866408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2)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 договір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для ведення товарного сільськогосподарського виробництва (01.01)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10 (десять) років, розмір орендної плати встановити на рівні 12% від нормативної грошової оцінки</w:t>
      </w: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p w:rsidR="00526F76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7180D" w:rsidRDefault="00F7180D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7712" w:rsidRDefault="00CE7712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E7712" w:rsidRDefault="00CE7712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7180D" w:rsidRDefault="00F7180D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301" w:rsidRDefault="001A7301" w:rsidP="00C21C61">
      <w:pPr>
        <w:spacing w:after="0" w:line="240" w:lineRule="auto"/>
      </w:pPr>
      <w:r>
        <w:separator/>
      </w:r>
    </w:p>
  </w:endnote>
  <w:endnote w:type="continuationSeparator" w:id="0">
    <w:p w:rsidR="001A7301" w:rsidRDefault="001A730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301" w:rsidRDefault="001A7301" w:rsidP="00C21C61">
      <w:pPr>
        <w:spacing w:after="0" w:line="240" w:lineRule="auto"/>
      </w:pPr>
      <w:r>
        <w:separator/>
      </w:r>
    </w:p>
  </w:footnote>
  <w:footnote w:type="continuationSeparator" w:id="0">
    <w:p w:rsidR="001A7301" w:rsidRDefault="001A730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7246E"/>
    <w:rsid w:val="0017400C"/>
    <w:rsid w:val="001A7301"/>
    <w:rsid w:val="001E08A1"/>
    <w:rsid w:val="00267980"/>
    <w:rsid w:val="00274F9B"/>
    <w:rsid w:val="002B61E6"/>
    <w:rsid w:val="002E12AD"/>
    <w:rsid w:val="003208B6"/>
    <w:rsid w:val="00321050"/>
    <w:rsid w:val="00347F6F"/>
    <w:rsid w:val="003C2A68"/>
    <w:rsid w:val="0042597F"/>
    <w:rsid w:val="0048683F"/>
    <w:rsid w:val="00490416"/>
    <w:rsid w:val="004D3C5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7E2E55"/>
    <w:rsid w:val="0086396B"/>
    <w:rsid w:val="00866408"/>
    <w:rsid w:val="00921FE0"/>
    <w:rsid w:val="00953759"/>
    <w:rsid w:val="00966E62"/>
    <w:rsid w:val="009855FB"/>
    <w:rsid w:val="00A06173"/>
    <w:rsid w:val="00A57D5D"/>
    <w:rsid w:val="00C21C61"/>
    <w:rsid w:val="00C77A06"/>
    <w:rsid w:val="00CB726D"/>
    <w:rsid w:val="00CC0685"/>
    <w:rsid w:val="00CE7712"/>
    <w:rsid w:val="00D77F93"/>
    <w:rsid w:val="00E23C1E"/>
    <w:rsid w:val="00F0087C"/>
    <w:rsid w:val="00F6681F"/>
    <w:rsid w:val="00F7180D"/>
    <w:rsid w:val="00F84CDA"/>
    <w:rsid w:val="00FB3C77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7F52B-7EF0-4013-A001-B34C5729D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4</cp:revision>
  <cp:lastPrinted>2021-02-26T07:48:00Z</cp:lastPrinted>
  <dcterms:created xsi:type="dcterms:W3CDTF">2021-02-26T07:51:00Z</dcterms:created>
  <dcterms:modified xsi:type="dcterms:W3CDTF">2021-03-13T05:30:00Z</dcterms:modified>
</cp:coreProperties>
</file>